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0A2" w:rsidRPr="008100A2" w:rsidRDefault="008100A2" w:rsidP="008100A2">
      <w:pPr>
        <w:jc w:val="left"/>
        <w:rPr>
          <w:sz w:val="24"/>
          <w:szCs w:val="24"/>
          <w:u w:val="single"/>
        </w:rPr>
      </w:pPr>
      <w:r w:rsidRPr="008100A2">
        <w:rPr>
          <w:rFonts w:hint="eastAsia"/>
          <w:sz w:val="24"/>
          <w:szCs w:val="24"/>
          <w:u w:val="single"/>
        </w:rPr>
        <w:t>④</w:t>
      </w:r>
      <w:r w:rsidR="00CD3F74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8100A2">
        <w:rPr>
          <w:rFonts w:hint="eastAsia"/>
          <w:sz w:val="24"/>
          <w:szCs w:val="24"/>
          <w:u w:val="single"/>
        </w:rPr>
        <w:t>可茂ブロック</w:t>
      </w:r>
    </w:p>
    <w:p w:rsidR="0064051C" w:rsidRPr="00073B37" w:rsidRDefault="00073B37" w:rsidP="00073B37">
      <w:pPr>
        <w:jc w:val="center"/>
        <w:rPr>
          <w:sz w:val="28"/>
          <w:szCs w:val="28"/>
        </w:rPr>
      </w:pPr>
      <w:r w:rsidRPr="00073B37">
        <w:rPr>
          <w:rFonts w:hint="eastAsia"/>
          <w:sz w:val="28"/>
          <w:szCs w:val="28"/>
        </w:rPr>
        <w:t>給食の時間における食に関する指導</w:t>
      </w:r>
    </w:p>
    <w:p w:rsidR="00073B37" w:rsidRDefault="00693D9C" w:rsidP="005B40C9">
      <w:pPr>
        <w:jc w:val="right"/>
      </w:pPr>
      <w:r>
        <w:rPr>
          <w:rFonts w:hint="eastAsia"/>
        </w:rPr>
        <w:t>場</w:t>
      </w:r>
      <w:r w:rsidR="004B3593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5B40C9">
        <w:rPr>
          <w:rFonts w:hint="eastAsia"/>
        </w:rPr>
        <w:t xml:space="preserve">　</w:t>
      </w:r>
      <w:r w:rsidR="00072351">
        <w:rPr>
          <w:rFonts w:hint="eastAsia"/>
        </w:rPr>
        <w:t>○○</w:t>
      </w:r>
      <w:r>
        <w:rPr>
          <w:rFonts w:hint="eastAsia"/>
        </w:rPr>
        <w:t>小学校</w:t>
      </w:r>
      <w:r w:rsidR="00FE34CE">
        <w:rPr>
          <w:rFonts w:hint="eastAsia"/>
        </w:rPr>
        <w:t xml:space="preserve">　</w:t>
      </w:r>
      <w:r w:rsidR="00B24EE5">
        <w:rPr>
          <w:rFonts w:hint="eastAsia"/>
        </w:rPr>
        <w:t xml:space="preserve">　</w:t>
      </w:r>
      <w:r w:rsidR="00A055E2">
        <w:rPr>
          <w:rFonts w:hint="eastAsia"/>
        </w:rPr>
        <w:t>５</w:t>
      </w:r>
      <w:r w:rsidR="00FE34CE">
        <w:rPr>
          <w:rFonts w:hint="eastAsia"/>
        </w:rPr>
        <w:t>年</w:t>
      </w:r>
    </w:p>
    <w:p w:rsidR="00693D9C" w:rsidRDefault="00693D9C" w:rsidP="005B40C9">
      <w:pPr>
        <w:jc w:val="right"/>
      </w:pPr>
      <w:r>
        <w:rPr>
          <w:rFonts w:hint="eastAsia"/>
        </w:rPr>
        <w:t xml:space="preserve">指導者　</w:t>
      </w:r>
      <w:r w:rsidR="00FE34CE">
        <w:rPr>
          <w:rFonts w:hint="eastAsia"/>
        </w:rPr>
        <w:t xml:space="preserve">　</w:t>
      </w:r>
      <w:r>
        <w:rPr>
          <w:rFonts w:hint="eastAsia"/>
        </w:rPr>
        <w:t xml:space="preserve">栄養教諭　</w:t>
      </w:r>
      <w:r w:rsidR="005B40C9">
        <w:rPr>
          <w:rFonts w:hint="eastAsia"/>
        </w:rPr>
        <w:t xml:space="preserve">  </w:t>
      </w:r>
    </w:p>
    <w:p w:rsidR="00F10C56" w:rsidRDefault="00FE34CE" w:rsidP="00F10C5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題材</w:t>
      </w:r>
      <w:r w:rsidR="00073B37">
        <w:rPr>
          <w:rFonts w:hint="eastAsia"/>
        </w:rPr>
        <w:t>名</w:t>
      </w:r>
    </w:p>
    <w:p w:rsidR="004B3593" w:rsidRDefault="007F1828" w:rsidP="00073B37">
      <w:pPr>
        <w:ind w:firstLineChars="100" w:firstLine="210"/>
      </w:pPr>
      <w:r>
        <w:rPr>
          <w:rFonts w:hint="eastAsia"/>
        </w:rPr>
        <w:t xml:space="preserve">　</w:t>
      </w:r>
      <w:r w:rsidR="00AA7293">
        <w:rPr>
          <w:rFonts w:hint="eastAsia"/>
        </w:rPr>
        <w:t>円空里芋</w:t>
      </w:r>
      <w:r w:rsidR="001D0A41">
        <w:rPr>
          <w:rFonts w:hint="eastAsia"/>
        </w:rPr>
        <w:t>の由来を知り、味わって食べよう</w:t>
      </w:r>
    </w:p>
    <w:p w:rsidR="00B24EE5" w:rsidRDefault="00B24EE5" w:rsidP="00073B37">
      <w:pPr>
        <w:ind w:firstLineChars="100" w:firstLine="210"/>
      </w:pPr>
    </w:p>
    <w:p w:rsidR="00073B37" w:rsidRDefault="00F10C56" w:rsidP="00F10C56">
      <w:r>
        <w:rPr>
          <w:rFonts w:hint="eastAsia"/>
        </w:rPr>
        <w:t>２、主題</w:t>
      </w:r>
      <w:r w:rsidR="00073B37">
        <w:rPr>
          <w:rFonts w:hint="eastAsia"/>
        </w:rPr>
        <w:t>設定の理由</w:t>
      </w:r>
    </w:p>
    <w:p w:rsidR="00073B37" w:rsidRDefault="00073B37" w:rsidP="0071483B">
      <w:pPr>
        <w:ind w:left="210" w:hangingChars="100" w:hanging="210"/>
      </w:pPr>
      <w:r>
        <w:rPr>
          <w:rFonts w:hint="eastAsia"/>
        </w:rPr>
        <w:t xml:space="preserve">　</w:t>
      </w:r>
      <w:r w:rsidR="0071483B">
        <w:rPr>
          <w:rFonts w:hint="eastAsia"/>
        </w:rPr>
        <w:t xml:space="preserve">　</w:t>
      </w:r>
      <w:r w:rsidR="00A055E2">
        <w:rPr>
          <w:rFonts w:hint="eastAsia"/>
        </w:rPr>
        <w:t>５年生の社会科の中で、地域の産業について学習した。そこで、岐阜県の中濃地域の特産</w:t>
      </w:r>
      <w:r w:rsidR="001D0A41">
        <w:rPr>
          <w:rFonts w:hint="eastAsia"/>
        </w:rPr>
        <w:t>物である「円空里芋」について理解を深め</w:t>
      </w:r>
      <w:r w:rsidR="00A055E2">
        <w:rPr>
          <w:rFonts w:hint="eastAsia"/>
        </w:rPr>
        <w:t>、地場産物</w:t>
      </w:r>
      <w:r w:rsidR="00F710A0">
        <w:rPr>
          <w:rFonts w:hint="eastAsia"/>
        </w:rPr>
        <w:t>に愛着を持ち、</w:t>
      </w:r>
      <w:r w:rsidR="001D0A41">
        <w:rPr>
          <w:rFonts w:hint="eastAsia"/>
        </w:rPr>
        <w:t>味わって食べてもらいたいと考え、この主題を設定し</w:t>
      </w:r>
      <w:r w:rsidR="00AE3577">
        <w:rPr>
          <w:rFonts w:hint="eastAsia"/>
        </w:rPr>
        <w:t>た。</w:t>
      </w:r>
    </w:p>
    <w:p w:rsidR="00A055E2" w:rsidRDefault="00A055E2" w:rsidP="0071483B">
      <w:pPr>
        <w:ind w:left="210" w:hangingChars="100" w:hanging="210"/>
      </w:pPr>
      <w:r>
        <w:rPr>
          <w:rFonts w:hint="eastAsia"/>
        </w:rPr>
        <w:t xml:space="preserve">　</w:t>
      </w:r>
    </w:p>
    <w:p w:rsidR="00BE6A0E" w:rsidRDefault="00BE6A0E" w:rsidP="00F10C5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ねらい</w:t>
      </w:r>
    </w:p>
    <w:p w:rsidR="00B24EE5" w:rsidRDefault="00B24EE5" w:rsidP="00342A4F">
      <w:pPr>
        <w:pStyle w:val="a3"/>
        <w:ind w:leftChars="0" w:left="420"/>
      </w:pPr>
      <w:r>
        <w:rPr>
          <w:rFonts w:hint="eastAsia"/>
        </w:rPr>
        <w:t>・</w:t>
      </w:r>
      <w:r w:rsidR="00AE3577">
        <w:rPr>
          <w:rFonts w:hint="eastAsia"/>
        </w:rPr>
        <w:t>円空里芋の名前の由来を知り、郷土に愛着をもたせる。</w:t>
      </w:r>
    </w:p>
    <w:p w:rsidR="001D0A41" w:rsidRDefault="00B24EE5" w:rsidP="001D0A41">
      <w:pPr>
        <w:pStyle w:val="a3"/>
        <w:ind w:leftChars="100" w:left="210" w:firstLineChars="100" w:firstLine="210"/>
      </w:pPr>
      <w:r>
        <w:rPr>
          <w:rFonts w:hint="eastAsia"/>
        </w:rPr>
        <w:t>・</w:t>
      </w:r>
      <w:r w:rsidR="00AE3577">
        <w:rPr>
          <w:rFonts w:hint="eastAsia"/>
        </w:rPr>
        <w:t>里芋は、</w:t>
      </w:r>
      <w:r w:rsidR="001D0A41">
        <w:rPr>
          <w:rFonts w:hint="eastAsia"/>
        </w:rPr>
        <w:t>親芋を中心にそのまわりに子芋、</w:t>
      </w:r>
      <w:r w:rsidR="00AE3577">
        <w:rPr>
          <w:rFonts w:hint="eastAsia"/>
        </w:rPr>
        <w:t>孫芋が</w:t>
      </w:r>
      <w:r w:rsidR="001D0A41">
        <w:rPr>
          <w:rFonts w:hint="eastAsia"/>
        </w:rPr>
        <w:t>つくことから、昔から縁起のいい食べ物とされ</w:t>
      </w:r>
    </w:p>
    <w:p w:rsidR="00AE3577" w:rsidRPr="00AE3577" w:rsidRDefault="001D0A41" w:rsidP="001D0A41">
      <w:pPr>
        <w:pStyle w:val="a3"/>
        <w:ind w:leftChars="0" w:left="210" w:hangingChars="100" w:hanging="210"/>
      </w:pPr>
      <w:r>
        <w:rPr>
          <w:rFonts w:hint="eastAsia"/>
        </w:rPr>
        <w:t xml:space="preserve">　　　ていることを知る。</w:t>
      </w:r>
    </w:p>
    <w:p w:rsidR="005464EF" w:rsidRDefault="005464EF" w:rsidP="00342A4F">
      <w:pPr>
        <w:pStyle w:val="a3"/>
        <w:ind w:leftChars="0" w:left="420"/>
      </w:pPr>
    </w:p>
    <w:p w:rsidR="004D745E" w:rsidRDefault="00342A4F" w:rsidP="00342A4F">
      <w:r>
        <w:rPr>
          <w:rFonts w:hint="eastAsia"/>
        </w:rPr>
        <w:t>４、</w:t>
      </w:r>
      <w:r w:rsidR="007F1828">
        <w:rPr>
          <w:rFonts w:hint="eastAsia"/>
        </w:rPr>
        <w:t>食育の視点</w:t>
      </w:r>
    </w:p>
    <w:p w:rsidR="007F1828" w:rsidRDefault="00F10C56" w:rsidP="00F710A0">
      <w:pPr>
        <w:ind w:left="210" w:hangingChars="100" w:hanging="210"/>
      </w:pPr>
      <w:r>
        <w:rPr>
          <w:rFonts w:hint="eastAsia"/>
        </w:rPr>
        <w:t xml:space="preserve">　</w:t>
      </w:r>
      <w:r w:rsidR="0071483B">
        <w:rPr>
          <w:rFonts w:hint="eastAsia"/>
        </w:rPr>
        <w:t xml:space="preserve">　</w:t>
      </w:r>
      <w:r w:rsidR="00342A4F">
        <w:rPr>
          <w:rFonts w:hint="eastAsia"/>
        </w:rPr>
        <w:t>・</w:t>
      </w:r>
      <w:r w:rsidR="00F710A0">
        <w:rPr>
          <w:rFonts w:hint="eastAsia"/>
        </w:rPr>
        <w:t>食物を大事にし、食物の生産等にかかわる人々への感謝する心をもつ。（感謝の心）</w:t>
      </w:r>
    </w:p>
    <w:p w:rsidR="007F1828" w:rsidRDefault="00F710A0" w:rsidP="00F710A0">
      <w:pPr>
        <w:ind w:left="210" w:hangingChars="100" w:hanging="210"/>
      </w:pPr>
      <w:r>
        <w:rPr>
          <w:rFonts w:hint="eastAsia"/>
        </w:rPr>
        <w:t xml:space="preserve">　　・各地域の産物、食文化や食にかかわる歴史を理解し、尊重する心をもつ。（食文化）</w:t>
      </w:r>
    </w:p>
    <w:p w:rsidR="005464EF" w:rsidRPr="007F1828" w:rsidRDefault="005464EF" w:rsidP="00F710A0">
      <w:pPr>
        <w:ind w:left="210" w:hangingChars="100" w:hanging="210"/>
      </w:pPr>
    </w:p>
    <w:p w:rsidR="00BE6A0E" w:rsidRDefault="0095537E" w:rsidP="00BE6A0E">
      <w:r>
        <w:rPr>
          <w:rFonts w:hint="eastAsia"/>
        </w:rPr>
        <w:t>５、展開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4620"/>
        <w:gridCol w:w="3904"/>
        <w:gridCol w:w="1398"/>
      </w:tblGrid>
      <w:tr w:rsidR="00BE6A0E" w:rsidTr="00E74E9E">
        <w:trPr>
          <w:cantSplit/>
          <w:trHeight w:val="731"/>
        </w:trPr>
        <w:tc>
          <w:tcPr>
            <w:tcW w:w="392" w:type="dxa"/>
            <w:textDirection w:val="tbRlV"/>
            <w:vAlign w:val="center"/>
          </w:tcPr>
          <w:p w:rsidR="00BE6A0E" w:rsidRDefault="00BE6A0E" w:rsidP="00E74E9E">
            <w:pPr>
              <w:ind w:left="113" w:right="113"/>
              <w:jc w:val="center"/>
            </w:pPr>
            <w:r>
              <w:rPr>
                <w:rFonts w:hint="eastAsia"/>
              </w:rPr>
              <w:t>過程</w:t>
            </w:r>
          </w:p>
        </w:tc>
        <w:tc>
          <w:tcPr>
            <w:tcW w:w="4620" w:type="dxa"/>
            <w:vAlign w:val="center"/>
          </w:tcPr>
          <w:p w:rsidR="00BE6A0E" w:rsidRDefault="00BE6A0E" w:rsidP="00BE6A0E">
            <w:pPr>
              <w:jc w:val="center"/>
            </w:pPr>
            <w:r>
              <w:rPr>
                <w:rFonts w:hint="eastAsia"/>
              </w:rPr>
              <w:t>主な学習内容・活動</w:t>
            </w:r>
          </w:p>
        </w:tc>
        <w:tc>
          <w:tcPr>
            <w:tcW w:w="3904" w:type="dxa"/>
            <w:vAlign w:val="center"/>
          </w:tcPr>
          <w:p w:rsidR="00BE6A0E" w:rsidRDefault="00BE6A0E" w:rsidP="00BE6A0E">
            <w:pPr>
              <w:jc w:val="center"/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1398" w:type="dxa"/>
            <w:vAlign w:val="center"/>
          </w:tcPr>
          <w:p w:rsidR="00BE6A0E" w:rsidRDefault="00BE6A0E" w:rsidP="00BE6A0E">
            <w:pPr>
              <w:jc w:val="center"/>
            </w:pPr>
            <w:r>
              <w:rPr>
                <w:rFonts w:hint="eastAsia"/>
              </w:rPr>
              <w:t>資料</w:t>
            </w:r>
          </w:p>
        </w:tc>
      </w:tr>
      <w:tr w:rsidR="00BE6A0E" w:rsidTr="00C20EF1">
        <w:trPr>
          <w:cantSplit/>
          <w:trHeight w:val="1265"/>
        </w:trPr>
        <w:tc>
          <w:tcPr>
            <w:tcW w:w="392" w:type="dxa"/>
            <w:textDirection w:val="tbRlV"/>
            <w:vAlign w:val="center"/>
          </w:tcPr>
          <w:p w:rsidR="00BE6A0E" w:rsidRDefault="00BE6A0E" w:rsidP="00E74E9E">
            <w:pPr>
              <w:ind w:left="113" w:right="113"/>
              <w:jc w:val="center"/>
            </w:pPr>
            <w:r>
              <w:rPr>
                <w:rFonts w:hint="eastAsia"/>
              </w:rPr>
              <w:t>導入</w:t>
            </w:r>
            <w:r w:rsidR="00E74E9E">
              <w:rPr>
                <w:rFonts w:hint="eastAsia"/>
              </w:rPr>
              <w:t>１分</w:t>
            </w:r>
          </w:p>
        </w:tc>
        <w:tc>
          <w:tcPr>
            <w:tcW w:w="4620" w:type="dxa"/>
          </w:tcPr>
          <w:p w:rsidR="00F710A0" w:rsidRDefault="0038527C" w:rsidP="00B24EE5">
            <w:r>
              <w:rPr>
                <w:rFonts w:hint="eastAsia"/>
              </w:rPr>
              <w:t>・</w:t>
            </w:r>
            <w:r w:rsidR="00B94E51">
              <w:rPr>
                <w:rFonts w:hint="eastAsia"/>
              </w:rPr>
              <w:t>里芋と円空里芋の違いをみつけ、それが</w:t>
            </w:r>
          </w:p>
          <w:p w:rsidR="00B94E51" w:rsidRDefault="00B94E51" w:rsidP="00B24EE5">
            <w:r>
              <w:rPr>
                <w:rFonts w:hint="eastAsia"/>
              </w:rPr>
              <w:t xml:space="preserve">　名前の由来になっていることに気づかせる。</w:t>
            </w:r>
          </w:p>
          <w:p w:rsidR="00B94E51" w:rsidRDefault="00F257AF" w:rsidP="00B94E5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60BC7" wp14:editId="7DDEC8A6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236855</wp:posOffset>
                      </wp:positionV>
                      <wp:extent cx="4400550" cy="2952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5C8" w:rsidRDefault="00F257AF" w:rsidP="004F55C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円空里芋をおいしくいただこう！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660B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.55pt;margin-top:18.65pt;width:346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" fillcolor="white [3201]" strokeweight=".5pt">
                      <v:textbox>
                        <w:txbxContent>
                          <w:p w:rsidR="004F55C8" w:rsidRDefault="00F257AF" w:rsidP="004F55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円空里芋をおいしくいただこう！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4" w:type="dxa"/>
          </w:tcPr>
          <w:p w:rsidR="00F257AF" w:rsidRDefault="00F257AF" w:rsidP="005B40C9">
            <w:r>
              <w:rPr>
                <w:rFonts w:hint="eastAsia"/>
              </w:rPr>
              <w:t>・円空里芋は、関市が円空の</w:t>
            </w:r>
            <w:r w:rsidR="001D0A41">
              <w:rPr>
                <w:rFonts w:hint="eastAsia"/>
              </w:rPr>
              <w:t>ゆかり</w:t>
            </w:r>
            <w:r>
              <w:rPr>
                <w:rFonts w:hint="eastAsia"/>
              </w:rPr>
              <w:t>の地と言われていることと、丸い形が円空作の仏像によく似ていることを伝える。</w:t>
            </w:r>
          </w:p>
        </w:tc>
        <w:tc>
          <w:tcPr>
            <w:tcW w:w="1398" w:type="dxa"/>
          </w:tcPr>
          <w:p w:rsidR="00B94E51" w:rsidRDefault="00B94E51" w:rsidP="00B94E51">
            <w:pPr>
              <w:ind w:left="360" w:hangingChars="200" w:hanging="360"/>
              <w:rPr>
                <w:sz w:val="18"/>
                <w:szCs w:val="18"/>
              </w:rPr>
            </w:pPr>
            <w:r w:rsidRPr="00B94E51">
              <w:rPr>
                <w:rFonts w:hint="eastAsia"/>
                <w:sz w:val="18"/>
                <w:szCs w:val="18"/>
              </w:rPr>
              <w:t>実物の里芋</w:t>
            </w:r>
          </w:p>
          <w:p w:rsidR="00F257AF" w:rsidRDefault="00F257AF" w:rsidP="00F257AF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円空と円空作</w:t>
            </w:r>
          </w:p>
          <w:p w:rsidR="00F257AF" w:rsidRPr="00B94E51" w:rsidRDefault="00F257AF" w:rsidP="00F257AF">
            <w:pPr>
              <w:ind w:left="360" w:hangingChars="200" w:hanging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の仏像の写真</w:t>
            </w:r>
          </w:p>
        </w:tc>
      </w:tr>
      <w:tr w:rsidR="00BE6A0E" w:rsidTr="003C435D">
        <w:trPr>
          <w:cantSplit/>
          <w:trHeight w:val="1672"/>
        </w:trPr>
        <w:tc>
          <w:tcPr>
            <w:tcW w:w="392" w:type="dxa"/>
            <w:textDirection w:val="tbRlV"/>
            <w:vAlign w:val="center"/>
          </w:tcPr>
          <w:p w:rsidR="00BE6A0E" w:rsidRDefault="00BE6A0E" w:rsidP="00E74E9E">
            <w:pPr>
              <w:ind w:left="113" w:right="113"/>
              <w:jc w:val="center"/>
            </w:pPr>
            <w:r>
              <w:rPr>
                <w:rFonts w:hint="eastAsia"/>
              </w:rPr>
              <w:t>展開</w:t>
            </w:r>
            <w:r w:rsidR="0049376B">
              <w:rPr>
                <w:rFonts w:hint="eastAsia"/>
              </w:rPr>
              <w:t>２</w:t>
            </w:r>
            <w:r w:rsidR="00E74E9E">
              <w:rPr>
                <w:rFonts w:hint="eastAsia"/>
              </w:rPr>
              <w:t>分</w:t>
            </w:r>
          </w:p>
        </w:tc>
        <w:tc>
          <w:tcPr>
            <w:tcW w:w="4620" w:type="dxa"/>
          </w:tcPr>
          <w:p w:rsidR="000A051C" w:rsidRDefault="000A051C" w:rsidP="0009650D"/>
          <w:p w:rsidR="00DE40C0" w:rsidRDefault="0038527C" w:rsidP="00FA212C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94E51">
              <w:rPr>
                <w:rFonts w:hint="eastAsia"/>
              </w:rPr>
              <w:t>里芋が土の中でなっている様子から、</w:t>
            </w:r>
          </w:p>
          <w:p w:rsidR="00B94E51" w:rsidRDefault="00B94E51" w:rsidP="00FA212C">
            <w:pPr>
              <w:ind w:left="210" w:hangingChars="100" w:hanging="210"/>
            </w:pPr>
            <w:r>
              <w:rPr>
                <w:rFonts w:hint="eastAsia"/>
              </w:rPr>
              <w:t xml:space="preserve">　親芋、子芋、孫芋と増えていることに</w:t>
            </w:r>
          </w:p>
          <w:p w:rsidR="00B94E51" w:rsidRDefault="00B94E51" w:rsidP="00FA212C">
            <w:pPr>
              <w:ind w:left="210" w:hangingChars="100" w:hanging="210"/>
            </w:pPr>
            <w:r>
              <w:rPr>
                <w:rFonts w:hint="eastAsia"/>
              </w:rPr>
              <w:t xml:space="preserve">　気づかせ</w:t>
            </w:r>
            <w:r w:rsidR="00871286">
              <w:rPr>
                <w:rFonts w:hint="eastAsia"/>
              </w:rPr>
              <w:t>る。</w:t>
            </w:r>
          </w:p>
        </w:tc>
        <w:tc>
          <w:tcPr>
            <w:tcW w:w="3904" w:type="dxa"/>
          </w:tcPr>
          <w:p w:rsidR="003C435D" w:rsidRDefault="003C435D" w:rsidP="005D76BF">
            <w:pPr>
              <w:ind w:left="210" w:hangingChars="100" w:hanging="210"/>
            </w:pPr>
          </w:p>
          <w:p w:rsidR="00871286" w:rsidRDefault="00871286" w:rsidP="00B94E51">
            <w:r>
              <w:rPr>
                <w:rFonts w:hint="eastAsia"/>
              </w:rPr>
              <w:t>・子孫繁栄の意味をこめて、おせち料理</w:t>
            </w:r>
          </w:p>
          <w:p w:rsidR="00B94E51" w:rsidRPr="003C435D" w:rsidRDefault="00871286" w:rsidP="00B94E51">
            <w:r>
              <w:rPr>
                <w:rFonts w:hint="eastAsia"/>
              </w:rPr>
              <w:t xml:space="preserve">　に里芋が使われていることを補足。</w:t>
            </w:r>
          </w:p>
          <w:p w:rsidR="000E2E7F" w:rsidRPr="003C435D" w:rsidRDefault="000E2E7F" w:rsidP="00D647C1"/>
        </w:tc>
        <w:tc>
          <w:tcPr>
            <w:tcW w:w="1398" w:type="dxa"/>
          </w:tcPr>
          <w:p w:rsidR="003C435D" w:rsidRPr="00B94E51" w:rsidRDefault="00B94E51" w:rsidP="00B24EE5">
            <w:pPr>
              <w:rPr>
                <w:sz w:val="18"/>
                <w:szCs w:val="18"/>
              </w:rPr>
            </w:pPr>
            <w:r w:rsidRPr="00B94E51">
              <w:rPr>
                <w:rFonts w:hint="eastAsia"/>
                <w:sz w:val="18"/>
                <w:szCs w:val="18"/>
              </w:rPr>
              <w:t>里芋の株または写真を提示</w:t>
            </w:r>
          </w:p>
          <w:p w:rsidR="0049376B" w:rsidRPr="00F95975" w:rsidRDefault="0049376B" w:rsidP="0009650D">
            <w:pPr>
              <w:rPr>
                <w:sz w:val="16"/>
                <w:szCs w:val="16"/>
              </w:rPr>
            </w:pPr>
          </w:p>
        </w:tc>
      </w:tr>
      <w:tr w:rsidR="00BE6A0E" w:rsidTr="00E74E9E">
        <w:trPr>
          <w:cantSplit/>
          <w:trHeight w:val="1331"/>
        </w:trPr>
        <w:tc>
          <w:tcPr>
            <w:tcW w:w="392" w:type="dxa"/>
            <w:textDirection w:val="tbRlV"/>
            <w:vAlign w:val="center"/>
          </w:tcPr>
          <w:p w:rsidR="00BE6A0E" w:rsidRDefault="00BE6A0E" w:rsidP="00F95975">
            <w:pPr>
              <w:ind w:left="113" w:right="113"/>
            </w:pPr>
            <w:r>
              <w:rPr>
                <w:rFonts w:hint="eastAsia"/>
              </w:rPr>
              <w:t>まとめ</w:t>
            </w:r>
            <w:r w:rsidR="0049376B">
              <w:rPr>
                <w:rFonts w:hint="eastAsia"/>
              </w:rPr>
              <w:t>２</w:t>
            </w:r>
            <w:r w:rsidR="00E74E9E">
              <w:rPr>
                <w:rFonts w:hint="eastAsia"/>
              </w:rPr>
              <w:t>分</w:t>
            </w:r>
          </w:p>
        </w:tc>
        <w:tc>
          <w:tcPr>
            <w:tcW w:w="4620" w:type="dxa"/>
          </w:tcPr>
          <w:p w:rsidR="001D0A41" w:rsidRDefault="00871286" w:rsidP="00DA435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D500D2">
              <w:rPr>
                <w:rFonts w:hint="eastAsia"/>
              </w:rPr>
              <w:t>岐阜県でとれた食材を</w:t>
            </w:r>
            <w:r w:rsidR="00133089">
              <w:rPr>
                <w:rFonts w:hint="eastAsia"/>
              </w:rPr>
              <w:t>、</w:t>
            </w:r>
            <w:r w:rsidR="00D500D2">
              <w:rPr>
                <w:rFonts w:hint="eastAsia"/>
              </w:rPr>
              <w:t>味わって食べようとする意欲につなげる。</w:t>
            </w:r>
          </w:p>
        </w:tc>
        <w:tc>
          <w:tcPr>
            <w:tcW w:w="3904" w:type="dxa"/>
          </w:tcPr>
          <w:p w:rsidR="003C7726" w:rsidRDefault="00F257AF" w:rsidP="00D500D2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D500D2">
              <w:rPr>
                <w:rFonts w:hint="eastAsia"/>
              </w:rPr>
              <w:t>円空里芋で作ったコロッケであること</w:t>
            </w:r>
          </w:p>
          <w:p w:rsidR="00133089" w:rsidRDefault="00D500D2" w:rsidP="00D500D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や、岐阜県産の大豆や人参も使われて</w:t>
            </w:r>
          </w:p>
          <w:p w:rsidR="00D500D2" w:rsidRDefault="00133089" w:rsidP="0013308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いる</w:t>
            </w:r>
            <w:r w:rsidR="00D500D2">
              <w:rPr>
                <w:rFonts w:hint="eastAsia"/>
              </w:rPr>
              <w:t>ことを伝える。</w:t>
            </w:r>
          </w:p>
        </w:tc>
        <w:tc>
          <w:tcPr>
            <w:tcW w:w="1398" w:type="dxa"/>
          </w:tcPr>
          <w:p w:rsidR="005D76BF" w:rsidRPr="00F95975" w:rsidRDefault="005D76BF" w:rsidP="00C20EF1">
            <w:pPr>
              <w:rPr>
                <w:sz w:val="16"/>
                <w:szCs w:val="16"/>
              </w:rPr>
            </w:pPr>
          </w:p>
        </w:tc>
      </w:tr>
    </w:tbl>
    <w:p w:rsidR="00E74E9E" w:rsidRDefault="00E74E9E" w:rsidP="00E74E9E">
      <w:r>
        <w:rPr>
          <w:rFonts w:hint="eastAsia"/>
        </w:rPr>
        <w:t>６、評価</w:t>
      </w:r>
    </w:p>
    <w:p w:rsidR="005B40C9" w:rsidRDefault="00E74E9E" w:rsidP="004F55C8">
      <w:pPr>
        <w:ind w:left="210" w:hangingChars="100" w:hanging="210"/>
      </w:pPr>
      <w:r>
        <w:rPr>
          <w:rFonts w:hint="eastAsia"/>
        </w:rPr>
        <w:t xml:space="preserve">　</w:t>
      </w:r>
      <w:r w:rsidR="0071483B">
        <w:rPr>
          <w:rFonts w:hint="eastAsia"/>
        </w:rPr>
        <w:t xml:space="preserve">　</w:t>
      </w:r>
      <w:r w:rsidR="005B40C9">
        <w:rPr>
          <w:rFonts w:hint="eastAsia"/>
        </w:rPr>
        <w:t>・</w:t>
      </w:r>
      <w:r w:rsidR="00AE3577">
        <w:rPr>
          <w:rFonts w:hint="eastAsia"/>
        </w:rPr>
        <w:t>円空里芋の名前の由来を理解し、郷土への愛着を持つことができたか。</w:t>
      </w:r>
    </w:p>
    <w:p w:rsidR="00AE3577" w:rsidRDefault="001D0A41" w:rsidP="004F55C8">
      <w:pPr>
        <w:ind w:left="210" w:hangingChars="100" w:hanging="210"/>
      </w:pPr>
      <w:r>
        <w:rPr>
          <w:rFonts w:hint="eastAsia"/>
        </w:rPr>
        <w:t xml:space="preserve">　　・</w:t>
      </w:r>
      <w:r w:rsidR="00133089">
        <w:rPr>
          <w:rFonts w:hint="eastAsia"/>
        </w:rPr>
        <w:t>「</w:t>
      </w:r>
      <w:r w:rsidR="00D500D2">
        <w:rPr>
          <w:rFonts w:hint="eastAsia"/>
        </w:rPr>
        <w:t>円空里芋コロッケ</w:t>
      </w:r>
      <w:r w:rsidR="00133089">
        <w:rPr>
          <w:rFonts w:hint="eastAsia"/>
        </w:rPr>
        <w:t>」</w:t>
      </w:r>
      <w:r>
        <w:rPr>
          <w:rFonts w:hint="eastAsia"/>
        </w:rPr>
        <w:t>を味わって食べることができたか。</w:t>
      </w:r>
    </w:p>
    <w:sectPr w:rsidR="00AE3577" w:rsidSect="00996B26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66C" w:rsidRDefault="00FA666C" w:rsidP="00682493">
      <w:r>
        <w:separator/>
      </w:r>
    </w:p>
  </w:endnote>
  <w:endnote w:type="continuationSeparator" w:id="0">
    <w:p w:rsidR="00FA666C" w:rsidRDefault="00FA666C" w:rsidP="0068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66C" w:rsidRDefault="00FA666C" w:rsidP="00682493">
      <w:r>
        <w:separator/>
      </w:r>
    </w:p>
  </w:footnote>
  <w:footnote w:type="continuationSeparator" w:id="0">
    <w:p w:rsidR="00FA666C" w:rsidRDefault="00FA666C" w:rsidP="0068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2C20"/>
    <w:multiLevelType w:val="hybridMultilevel"/>
    <w:tmpl w:val="6040DE20"/>
    <w:lvl w:ilvl="0" w:tplc="7FBAA60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109F1"/>
    <w:multiLevelType w:val="hybridMultilevel"/>
    <w:tmpl w:val="1CEAAB26"/>
    <w:lvl w:ilvl="0" w:tplc="D6949F8A">
      <w:start w:val="3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313DD3"/>
    <w:multiLevelType w:val="hybridMultilevel"/>
    <w:tmpl w:val="83C0C41A"/>
    <w:lvl w:ilvl="0" w:tplc="9CE43F8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37"/>
    <w:rsid w:val="000205A4"/>
    <w:rsid w:val="00072351"/>
    <w:rsid w:val="00073B37"/>
    <w:rsid w:val="0009650D"/>
    <w:rsid w:val="000A051C"/>
    <w:rsid w:val="000E2E7F"/>
    <w:rsid w:val="00133089"/>
    <w:rsid w:val="001D0A41"/>
    <w:rsid w:val="00237A8D"/>
    <w:rsid w:val="0025653A"/>
    <w:rsid w:val="00342A4F"/>
    <w:rsid w:val="00345929"/>
    <w:rsid w:val="0038527C"/>
    <w:rsid w:val="003C435D"/>
    <w:rsid w:val="003C7726"/>
    <w:rsid w:val="0049376B"/>
    <w:rsid w:val="004B3593"/>
    <w:rsid w:val="004B69BB"/>
    <w:rsid w:val="004D06AF"/>
    <w:rsid w:val="004D745E"/>
    <w:rsid w:val="004F55C8"/>
    <w:rsid w:val="005464EF"/>
    <w:rsid w:val="005B40C9"/>
    <w:rsid w:val="005C31B4"/>
    <w:rsid w:val="005D76BF"/>
    <w:rsid w:val="005F68FB"/>
    <w:rsid w:val="00635AF4"/>
    <w:rsid w:val="0064051C"/>
    <w:rsid w:val="0066783B"/>
    <w:rsid w:val="00682493"/>
    <w:rsid w:val="00693D9C"/>
    <w:rsid w:val="0069496E"/>
    <w:rsid w:val="00705ED3"/>
    <w:rsid w:val="0071483B"/>
    <w:rsid w:val="00750B7D"/>
    <w:rsid w:val="007F1828"/>
    <w:rsid w:val="008100A2"/>
    <w:rsid w:val="00821718"/>
    <w:rsid w:val="00871286"/>
    <w:rsid w:val="008A4B9E"/>
    <w:rsid w:val="008C3B9D"/>
    <w:rsid w:val="0095537E"/>
    <w:rsid w:val="00996B26"/>
    <w:rsid w:val="009A1BA9"/>
    <w:rsid w:val="009A4727"/>
    <w:rsid w:val="009D7B79"/>
    <w:rsid w:val="00A055E2"/>
    <w:rsid w:val="00A24ADF"/>
    <w:rsid w:val="00A93122"/>
    <w:rsid w:val="00AA11EE"/>
    <w:rsid w:val="00AA7293"/>
    <w:rsid w:val="00AE3577"/>
    <w:rsid w:val="00AF529D"/>
    <w:rsid w:val="00B24EE5"/>
    <w:rsid w:val="00B94E51"/>
    <w:rsid w:val="00BE6A0E"/>
    <w:rsid w:val="00C11467"/>
    <w:rsid w:val="00C20EF1"/>
    <w:rsid w:val="00C223EF"/>
    <w:rsid w:val="00C43C3F"/>
    <w:rsid w:val="00CD0072"/>
    <w:rsid w:val="00CD3F74"/>
    <w:rsid w:val="00CE7D87"/>
    <w:rsid w:val="00D27BAC"/>
    <w:rsid w:val="00D35D93"/>
    <w:rsid w:val="00D45DA9"/>
    <w:rsid w:val="00D500D2"/>
    <w:rsid w:val="00D647C1"/>
    <w:rsid w:val="00DA435A"/>
    <w:rsid w:val="00DE40C0"/>
    <w:rsid w:val="00E74E9E"/>
    <w:rsid w:val="00E92B06"/>
    <w:rsid w:val="00EC0958"/>
    <w:rsid w:val="00F07636"/>
    <w:rsid w:val="00F10C56"/>
    <w:rsid w:val="00F257AF"/>
    <w:rsid w:val="00F342E4"/>
    <w:rsid w:val="00F710A0"/>
    <w:rsid w:val="00F736D2"/>
    <w:rsid w:val="00F745BF"/>
    <w:rsid w:val="00F95975"/>
    <w:rsid w:val="00FA212C"/>
    <w:rsid w:val="00FA666C"/>
    <w:rsid w:val="00FB61C2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1B5E1"/>
  <w15:docId w15:val="{A6789B41-F3F0-42A0-AD50-9D9C5588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37"/>
    <w:pPr>
      <w:ind w:leftChars="400" w:left="840"/>
    </w:pPr>
  </w:style>
  <w:style w:type="table" w:styleId="a4">
    <w:name w:val="Table Grid"/>
    <w:basedOn w:val="a1"/>
    <w:uiPriority w:val="59"/>
    <w:rsid w:val="00BE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82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82493"/>
  </w:style>
  <w:style w:type="paragraph" w:styleId="a7">
    <w:name w:val="footer"/>
    <w:basedOn w:val="a"/>
    <w:link w:val="a8"/>
    <w:uiPriority w:val="99"/>
    <w:semiHidden/>
    <w:unhideWhenUsed/>
    <w:rsid w:val="00682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8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mikiyo okumura</dc:creator>
  <cp:lastModifiedBy>WS012</cp:lastModifiedBy>
  <cp:revision>6</cp:revision>
  <cp:lastPrinted>2019-10-28T00:07:00Z</cp:lastPrinted>
  <dcterms:created xsi:type="dcterms:W3CDTF">2019-10-15T05:46:00Z</dcterms:created>
  <dcterms:modified xsi:type="dcterms:W3CDTF">2019-10-29T04:30:00Z</dcterms:modified>
</cp:coreProperties>
</file>